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b/>
          <w:sz w:val="28"/>
          <w:szCs w:val="28"/>
        </w:rPr>
        <w:t>附件：</w:t>
      </w:r>
    </w:p>
    <w:p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大学生创新创业团队入驻申请表</w:t>
      </w:r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6"/>
        <w:gridCol w:w="1431"/>
        <w:gridCol w:w="1537"/>
        <w:gridCol w:w="240"/>
        <w:gridCol w:w="1296"/>
        <w:gridCol w:w="65"/>
        <w:gridCol w:w="537"/>
        <w:gridCol w:w="93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已注册公司需填写信息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企业名称（请加盖公章）</w:t>
            </w:r>
          </w:p>
        </w:tc>
        <w:tc>
          <w:tcPr>
            <w:tcW w:w="4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营业执照统一社会信用代码</w:t>
            </w:r>
          </w:p>
        </w:tc>
        <w:tc>
          <w:tcPr>
            <w:tcW w:w="4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团队/员工人数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QQ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个人简介</w:t>
            </w:r>
          </w:p>
        </w:tc>
        <w:tc>
          <w:tcPr>
            <w:tcW w:w="75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核心团队成员情况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所属学院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指导教师信息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最多可填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名指导教师，信息栏可复制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职务/职称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QQ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项目信息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（未注册公司填写）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项目进展</w:t>
            </w: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创意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初创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成长</w:t>
            </w:r>
          </w:p>
        </w:tc>
        <w:tc>
          <w:tcPr>
            <w:tcW w:w="4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是否为师生共创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exac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项目简介</w:t>
            </w:r>
          </w:p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（不少于200字，详细介绍可另附项目商业计划书）</w:t>
            </w:r>
          </w:p>
        </w:tc>
        <w:tc>
          <w:tcPr>
            <w:tcW w:w="7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参加相关创新创业实践情况</w:t>
            </w:r>
          </w:p>
        </w:tc>
        <w:tc>
          <w:tcPr>
            <w:tcW w:w="7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9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声明：</w:t>
            </w:r>
          </w:p>
          <w:p>
            <w:pPr>
              <w:ind w:firstLine="440" w:firstLineChars="20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本团队全体人员均对创业行为所存在的风险以及国家相关政策、法规有详尽了解，对个人发展前途有清醒的认识，独立承担民事、刑事责任。</w:t>
            </w:r>
          </w:p>
          <w:p>
            <w:pPr>
              <w:ind w:firstLine="440" w:firstLineChars="200"/>
              <w:rPr>
                <w:rFonts w:ascii="宋体" w:hAnsi="宋体" w:cs="宋体"/>
                <w:sz w:val="22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团队负责人/法定代表人签字：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年       月       日</w:t>
            </w:r>
          </w:p>
        </w:tc>
      </w:tr>
    </w:tbl>
    <w:p>
      <w:pPr>
        <w:spacing w:line="560" w:lineRule="exact"/>
      </w:pPr>
      <w:r>
        <w:rPr>
          <w:rFonts w:hint="eastAsia" w:ascii="宋体" w:hAnsi="宋体"/>
          <w:b/>
          <w:sz w:val="18"/>
          <w:szCs w:val="18"/>
        </w:rPr>
        <w:t>注：本表正反双面打印，相关证明材料附后。</w:t>
      </w: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74A5"/>
    <w:rsid w:val="286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2022-05-08T04:08:00Z</dcterms:created>
  <dc:creator>飘泠</dc:creator>
  <cp:lastModifiedBy>飘泠</cp:lastModifiedBy>
  <dcterms:modified xsi:type="dcterms:W3CDTF">2022-05-08T04:10:01Z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